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75" w:rsidRPr="00FE67E4" w:rsidRDefault="003848B1" w:rsidP="003848B1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="Arial" w:eastAsiaTheme="majorEastAsia" w:hAnsi="Arial" w:cs="Arial"/>
          <w:b/>
          <w:caps/>
          <w:color w:val="632423" w:themeColor="accent2" w:themeShade="80"/>
          <w:spacing w:val="20"/>
          <w:sz w:val="36"/>
          <w:szCs w:val="36"/>
          <w:lang w:val="de-DE"/>
        </w:rPr>
      </w:pPr>
      <w:r w:rsidRPr="00FE67E4">
        <w:rPr>
          <w:rFonts w:ascii="Arial" w:eastAsiaTheme="majorEastAsia" w:hAnsi="Arial" w:cs="Arial"/>
          <w:b/>
          <w:caps/>
          <w:color w:val="632423" w:themeColor="accent2" w:themeShade="80"/>
          <w:spacing w:val="20"/>
          <w:sz w:val="36"/>
          <w:szCs w:val="36"/>
          <w:lang w:val="de-DE"/>
        </w:rPr>
        <w:t>Verarbeitungsliste Bio Flixer BEEF</w:t>
      </w:r>
    </w:p>
    <w:p w:rsidR="008F35A3" w:rsidRDefault="00FE67E4" w:rsidP="008F35A3">
      <w:pPr>
        <w:spacing w:after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8255</wp:posOffset>
            </wp:positionV>
            <wp:extent cx="1416050" cy="1039495"/>
            <wp:effectExtent l="19050" t="0" r="0" b="0"/>
            <wp:wrapNone/>
            <wp:docPr id="1" name="Grafik 1" descr="C:\Users\Metzgerei Surses\AppData\Local\Microsoft\Windows\INetCache\Content.Word\Metzgerei Surs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zgerei Surses\AppData\Local\Microsoft\Windows\INetCache\Content.Word\Metzgerei Surses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18" t="1742" r="3420" b="4988"/>
                    <a:stretch/>
                  </pic:blipFill>
                  <pic:spPr bwMode="auto">
                    <a:xfrm>
                      <a:off x="0" y="0"/>
                      <a:ext cx="14160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35A3">
        <w:rPr>
          <w:rFonts w:ascii="Arial" w:hAnsi="Arial" w:cs="Arial"/>
          <w:b/>
          <w:noProof/>
          <w:sz w:val="24"/>
          <w:szCs w:val="20"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137160</wp:posOffset>
            </wp:positionV>
            <wp:extent cx="1129030" cy="924560"/>
            <wp:effectExtent l="19050" t="0" r="0" b="0"/>
            <wp:wrapTight wrapText="bothSides">
              <wp:wrapPolygon edited="0">
                <wp:start x="-364" y="0"/>
                <wp:lineTo x="-364" y="21363"/>
                <wp:lineTo x="21503" y="21363"/>
                <wp:lineTo x="21503" y="0"/>
                <wp:lineTo x="-364" y="0"/>
              </wp:wrapPolygon>
            </wp:wrapTight>
            <wp:docPr id="2" name="Grafik 1" descr="bs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rgb_p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5A3" w:rsidRDefault="008F35A3" w:rsidP="008F35A3">
      <w:pPr>
        <w:spacing w:after="0"/>
        <w:rPr>
          <w:rFonts w:ascii="Arial" w:hAnsi="Arial" w:cs="Arial"/>
          <w:b/>
          <w:sz w:val="24"/>
          <w:szCs w:val="20"/>
        </w:rPr>
      </w:pPr>
      <w:r w:rsidRPr="008F35A3">
        <w:rPr>
          <w:rFonts w:ascii="Arial" w:hAnsi="Arial" w:cs="Arial"/>
          <w:b/>
          <w:sz w:val="24"/>
          <w:szCs w:val="20"/>
        </w:rPr>
        <w:t xml:space="preserve">Vom Betrieb Stefan Cotti und </w:t>
      </w:r>
      <w:proofErr w:type="spellStart"/>
      <w:r w:rsidRPr="008F35A3">
        <w:rPr>
          <w:rFonts w:ascii="Arial" w:hAnsi="Arial" w:cs="Arial"/>
          <w:b/>
          <w:sz w:val="24"/>
          <w:szCs w:val="20"/>
        </w:rPr>
        <w:t>Bernadetta</w:t>
      </w:r>
      <w:proofErr w:type="spellEnd"/>
      <w:r w:rsidRPr="008F35A3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8F35A3">
        <w:rPr>
          <w:rFonts w:ascii="Arial" w:hAnsi="Arial" w:cs="Arial"/>
          <w:b/>
          <w:sz w:val="24"/>
          <w:szCs w:val="20"/>
        </w:rPr>
        <w:t>Spinas</w:t>
      </w:r>
      <w:proofErr w:type="spellEnd"/>
      <w:r w:rsidRPr="008F35A3">
        <w:rPr>
          <w:rFonts w:ascii="Arial" w:hAnsi="Arial" w:cs="Arial"/>
          <w:b/>
          <w:sz w:val="24"/>
          <w:szCs w:val="20"/>
        </w:rPr>
        <w:t xml:space="preserve"> Cotti, </w:t>
      </w:r>
    </w:p>
    <w:p w:rsidR="009B0A56" w:rsidRPr="008F35A3" w:rsidRDefault="008F35A3" w:rsidP="008F35A3">
      <w:pPr>
        <w:spacing w:after="0"/>
        <w:rPr>
          <w:rFonts w:ascii="Arial" w:hAnsi="Arial" w:cs="Arial"/>
          <w:b/>
          <w:sz w:val="24"/>
          <w:szCs w:val="20"/>
          <w:lang w:val="fr-CH"/>
        </w:rPr>
      </w:pPr>
      <w:r>
        <w:rPr>
          <w:rFonts w:ascii="Arial" w:hAnsi="Arial" w:cs="Arial"/>
          <w:b/>
          <w:sz w:val="24"/>
          <w:szCs w:val="20"/>
        </w:rPr>
        <w:t xml:space="preserve">                  </w:t>
      </w:r>
      <w:proofErr w:type="spellStart"/>
      <w:r w:rsidRPr="008F35A3">
        <w:rPr>
          <w:rFonts w:ascii="Arial" w:hAnsi="Arial" w:cs="Arial"/>
          <w:b/>
          <w:sz w:val="24"/>
          <w:szCs w:val="20"/>
          <w:lang w:val="fr-CH"/>
        </w:rPr>
        <w:t>Andreia</w:t>
      </w:r>
      <w:proofErr w:type="spellEnd"/>
      <w:r w:rsidRPr="008F35A3">
        <w:rPr>
          <w:rFonts w:ascii="Arial" w:hAnsi="Arial" w:cs="Arial"/>
          <w:b/>
          <w:sz w:val="24"/>
          <w:szCs w:val="20"/>
          <w:lang w:val="fr-CH"/>
        </w:rPr>
        <w:t xml:space="preserve"> </w:t>
      </w:r>
      <w:proofErr w:type="spellStart"/>
      <w:r w:rsidRPr="008F35A3">
        <w:rPr>
          <w:rFonts w:ascii="Arial" w:hAnsi="Arial" w:cs="Arial"/>
          <w:b/>
          <w:sz w:val="24"/>
          <w:szCs w:val="20"/>
          <w:lang w:val="fr-CH"/>
        </w:rPr>
        <w:t>Cotti</w:t>
      </w:r>
      <w:proofErr w:type="spellEnd"/>
      <w:r w:rsidRPr="008F35A3">
        <w:rPr>
          <w:rFonts w:ascii="Arial" w:hAnsi="Arial" w:cs="Arial"/>
          <w:b/>
          <w:sz w:val="24"/>
          <w:szCs w:val="20"/>
          <w:lang w:val="fr-CH"/>
        </w:rPr>
        <w:t xml:space="preserve"> </w:t>
      </w:r>
      <w:proofErr w:type="spellStart"/>
      <w:r w:rsidRPr="008F35A3">
        <w:rPr>
          <w:rFonts w:ascii="Arial" w:hAnsi="Arial" w:cs="Arial"/>
          <w:b/>
          <w:sz w:val="24"/>
          <w:szCs w:val="20"/>
          <w:lang w:val="fr-CH"/>
        </w:rPr>
        <w:t>und</w:t>
      </w:r>
      <w:proofErr w:type="spellEnd"/>
      <w:r w:rsidRPr="008F35A3">
        <w:rPr>
          <w:rFonts w:ascii="Arial" w:hAnsi="Arial" w:cs="Arial"/>
          <w:b/>
          <w:sz w:val="24"/>
          <w:szCs w:val="20"/>
          <w:lang w:val="fr-CH"/>
        </w:rPr>
        <w:t xml:space="preserve"> </w:t>
      </w:r>
      <w:proofErr w:type="spellStart"/>
      <w:r w:rsidRPr="008F35A3">
        <w:rPr>
          <w:rFonts w:ascii="Arial" w:hAnsi="Arial" w:cs="Arial"/>
          <w:b/>
          <w:sz w:val="24"/>
          <w:szCs w:val="20"/>
          <w:lang w:val="fr-CH"/>
        </w:rPr>
        <w:t>Mariella</w:t>
      </w:r>
      <w:proofErr w:type="spellEnd"/>
      <w:r w:rsidRPr="008F35A3">
        <w:rPr>
          <w:rFonts w:ascii="Arial" w:hAnsi="Arial" w:cs="Arial"/>
          <w:b/>
          <w:sz w:val="24"/>
          <w:szCs w:val="20"/>
          <w:lang w:val="fr-CH"/>
        </w:rPr>
        <w:t xml:space="preserve"> </w:t>
      </w:r>
      <w:proofErr w:type="spellStart"/>
      <w:r w:rsidRPr="008F35A3">
        <w:rPr>
          <w:rFonts w:ascii="Arial" w:hAnsi="Arial" w:cs="Arial"/>
          <w:b/>
          <w:sz w:val="24"/>
          <w:szCs w:val="20"/>
          <w:lang w:val="fr-CH"/>
        </w:rPr>
        <w:t>Cotti</w:t>
      </w:r>
      <w:proofErr w:type="spellEnd"/>
    </w:p>
    <w:p w:rsidR="008F35A3" w:rsidRDefault="008F35A3" w:rsidP="008F35A3">
      <w:pPr>
        <w:spacing w:after="0"/>
        <w:rPr>
          <w:rFonts w:ascii="Arial" w:hAnsi="Arial" w:cs="Arial"/>
          <w:b/>
          <w:sz w:val="24"/>
          <w:szCs w:val="20"/>
        </w:rPr>
      </w:pPr>
    </w:p>
    <w:p w:rsidR="008F35A3" w:rsidRPr="008F35A3" w:rsidRDefault="008F35A3" w:rsidP="008F35A3">
      <w:pPr>
        <w:spacing w:after="0"/>
        <w:rPr>
          <w:rFonts w:ascii="Arial" w:hAnsi="Arial" w:cs="Arial"/>
          <w:b/>
          <w:sz w:val="24"/>
          <w:szCs w:val="20"/>
        </w:rPr>
      </w:pPr>
      <w:r w:rsidRPr="008F35A3">
        <w:rPr>
          <w:rFonts w:ascii="Arial" w:hAnsi="Arial" w:cs="Arial"/>
          <w:b/>
          <w:sz w:val="24"/>
          <w:szCs w:val="20"/>
        </w:rPr>
        <w:t xml:space="preserve">Fleischverarbeitung im Schlachthaus </w:t>
      </w:r>
      <w:proofErr w:type="spellStart"/>
      <w:r w:rsidRPr="008F35A3">
        <w:rPr>
          <w:rFonts w:ascii="Arial" w:hAnsi="Arial" w:cs="Arial"/>
          <w:b/>
          <w:sz w:val="24"/>
          <w:szCs w:val="20"/>
        </w:rPr>
        <w:t>Grava</w:t>
      </w:r>
      <w:proofErr w:type="spellEnd"/>
      <w:r w:rsidRPr="008F35A3">
        <w:rPr>
          <w:rFonts w:ascii="Arial" w:hAnsi="Arial" w:cs="Arial"/>
          <w:b/>
          <w:sz w:val="24"/>
          <w:szCs w:val="20"/>
        </w:rPr>
        <w:t xml:space="preserve"> in </w:t>
      </w:r>
      <w:proofErr w:type="spellStart"/>
      <w:r w:rsidRPr="008F35A3">
        <w:rPr>
          <w:rFonts w:ascii="Arial" w:hAnsi="Arial" w:cs="Arial"/>
          <w:b/>
          <w:sz w:val="24"/>
          <w:szCs w:val="20"/>
        </w:rPr>
        <w:t>Cunter</w:t>
      </w:r>
      <w:proofErr w:type="spellEnd"/>
    </w:p>
    <w:p w:rsidR="003848B1" w:rsidRDefault="003848B1">
      <w:pPr>
        <w:rPr>
          <w:b/>
          <w:sz w:val="20"/>
          <w:szCs w:val="20"/>
        </w:rPr>
      </w:pPr>
    </w:p>
    <w:tbl>
      <w:tblPr>
        <w:tblStyle w:val="Tabellenraster2"/>
        <w:tblW w:w="10456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/>
      </w:tblPr>
      <w:tblGrid>
        <w:gridCol w:w="10456"/>
      </w:tblGrid>
      <w:tr w:rsidR="009F4175" w:rsidRPr="00BD729C" w:rsidTr="009F4175">
        <w:trPr>
          <w:trHeight w:val="1510"/>
        </w:trPr>
        <w:tc>
          <w:tcPr>
            <w:tcW w:w="10456" w:type="dxa"/>
          </w:tcPr>
          <w:p w:rsidR="009F4175" w:rsidRPr="008F35A3" w:rsidRDefault="008F35A3" w:rsidP="008F35A3">
            <w:pPr>
              <w:jc w:val="center"/>
              <w:rPr>
                <w:b/>
                <w:bCs/>
                <w:spacing w:val="5"/>
                <w:sz w:val="28"/>
                <w:szCs w:val="28"/>
                <w:lang w:val="fr-CH"/>
              </w:rPr>
            </w:pPr>
            <w:proofErr w:type="spellStart"/>
            <w:r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>Mariella</w:t>
            </w:r>
            <w:proofErr w:type="spellEnd"/>
            <w:r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>Cotti</w:t>
            </w:r>
            <w:proofErr w:type="spellEnd"/>
          </w:p>
          <w:p w:rsidR="009F4175" w:rsidRPr="008F35A3" w:rsidRDefault="008F35A3" w:rsidP="00B278EB">
            <w:pPr>
              <w:jc w:val="center"/>
              <w:rPr>
                <w:b/>
                <w:bCs/>
                <w:spacing w:val="5"/>
                <w:sz w:val="28"/>
                <w:szCs w:val="28"/>
                <w:lang w:val="fr-CH"/>
              </w:rPr>
            </w:pPr>
            <w:proofErr w:type="spellStart"/>
            <w:r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>Caltgera</w:t>
            </w:r>
            <w:proofErr w:type="spellEnd"/>
            <w:r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 xml:space="preserve"> 1</w:t>
            </w:r>
          </w:p>
          <w:p w:rsidR="009F4175" w:rsidRPr="008F35A3" w:rsidRDefault="008F35A3" w:rsidP="00B278EB">
            <w:pPr>
              <w:jc w:val="center"/>
              <w:rPr>
                <w:b/>
                <w:bCs/>
                <w:spacing w:val="5"/>
                <w:sz w:val="28"/>
                <w:szCs w:val="28"/>
                <w:lang w:val="fr-CH"/>
              </w:rPr>
            </w:pPr>
            <w:r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>7456 Sur</w:t>
            </w:r>
          </w:p>
          <w:p w:rsidR="009F4175" w:rsidRPr="008F35A3" w:rsidRDefault="009174FB" w:rsidP="00B278EB">
            <w:pPr>
              <w:jc w:val="center"/>
              <w:rPr>
                <w:b/>
                <w:bCs/>
                <w:spacing w:val="5"/>
                <w:sz w:val="28"/>
                <w:szCs w:val="28"/>
                <w:lang w:val="fr-CH"/>
              </w:rPr>
            </w:pPr>
            <w:hyperlink r:id="rId8" w:history="1">
              <w:r w:rsidR="008F35A3" w:rsidRPr="008F35A3">
                <w:rPr>
                  <w:rStyle w:val="Hyperlink"/>
                  <w:b/>
                  <w:bCs/>
                  <w:color w:val="auto"/>
                  <w:spacing w:val="5"/>
                  <w:sz w:val="28"/>
                  <w:szCs w:val="28"/>
                  <w:lang w:val="fr-CH"/>
                </w:rPr>
                <w:t>info@laviola.ch</w:t>
              </w:r>
            </w:hyperlink>
            <w:r w:rsidR="008F35A3" w:rsidRPr="008F35A3">
              <w:rPr>
                <w:b/>
                <w:bCs/>
                <w:spacing w:val="5"/>
                <w:sz w:val="28"/>
                <w:szCs w:val="28"/>
                <w:lang w:val="fr-CH"/>
              </w:rPr>
              <w:t xml:space="preserve">  www.laviola.ch</w:t>
            </w:r>
          </w:p>
          <w:p w:rsidR="009F4175" w:rsidRPr="008F35A3" w:rsidRDefault="008F35A3" w:rsidP="00B278EB">
            <w:pPr>
              <w:jc w:val="center"/>
              <w:rPr>
                <w:b/>
                <w:bCs/>
                <w:spacing w:val="5"/>
                <w:sz w:val="28"/>
                <w:szCs w:val="28"/>
              </w:rPr>
            </w:pPr>
            <w:bookmarkStart w:id="0" w:name="_GoBack"/>
            <w:bookmarkEnd w:id="0"/>
            <w:r w:rsidRPr="008F35A3">
              <w:rPr>
                <w:b/>
                <w:sz w:val="28"/>
                <w:szCs w:val="28"/>
              </w:rPr>
              <w:t>079 573 64 77</w:t>
            </w:r>
          </w:p>
        </w:tc>
      </w:tr>
    </w:tbl>
    <w:p w:rsidR="009B0A56" w:rsidRPr="00063A13" w:rsidRDefault="009B0A56">
      <w:pPr>
        <w:rPr>
          <w:sz w:val="2"/>
          <w:szCs w:val="2"/>
        </w:rPr>
      </w:pPr>
    </w:p>
    <w:tbl>
      <w:tblPr>
        <w:tblStyle w:val="Tabellengitternetz"/>
        <w:tblW w:w="10456" w:type="dxa"/>
        <w:tblBorders>
          <w:top w:val="single" w:sz="18" w:space="0" w:color="993300"/>
          <w:left w:val="single" w:sz="18" w:space="0" w:color="993300"/>
          <w:bottom w:val="single" w:sz="18" w:space="0" w:color="993300"/>
          <w:right w:val="single" w:sz="18" w:space="0" w:color="993300"/>
          <w:insideH w:val="single" w:sz="18" w:space="0" w:color="993300"/>
          <w:insideV w:val="single" w:sz="18" w:space="0" w:color="993300"/>
        </w:tblBorders>
        <w:tblLook w:val="04A0"/>
      </w:tblPr>
      <w:tblGrid>
        <w:gridCol w:w="1582"/>
        <w:gridCol w:w="3306"/>
        <w:gridCol w:w="1197"/>
        <w:gridCol w:w="4371"/>
      </w:tblGrid>
      <w:tr w:rsidR="00CB469E" w:rsidRPr="00CB469E" w:rsidTr="009B0A5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  <w:r w:rsidRPr="00CB469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874" w:type="dxa"/>
            <w:gridSpan w:val="3"/>
            <w:shd w:val="clear" w:color="auto" w:fill="BFBFBF" w:themeFill="background1" w:themeFillShade="BF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</w:p>
        </w:tc>
      </w:tr>
      <w:tr w:rsidR="00CB469E" w:rsidRPr="00CB469E" w:rsidTr="009B0A56">
        <w:trPr>
          <w:trHeight w:hRule="exact" w:val="454"/>
        </w:trPr>
        <w:tc>
          <w:tcPr>
            <w:tcW w:w="1582" w:type="dxa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  <w:r w:rsidRPr="00CB469E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8874" w:type="dxa"/>
            <w:gridSpan w:val="3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</w:p>
        </w:tc>
      </w:tr>
      <w:tr w:rsidR="00CB469E" w:rsidRPr="00CB469E" w:rsidTr="009B0A5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  <w:r w:rsidRPr="00CB469E">
              <w:rPr>
                <w:b/>
                <w:sz w:val="28"/>
                <w:szCs w:val="28"/>
              </w:rPr>
              <w:t>Tel.</w:t>
            </w:r>
          </w:p>
        </w:tc>
        <w:tc>
          <w:tcPr>
            <w:tcW w:w="3306" w:type="dxa"/>
            <w:shd w:val="clear" w:color="auto" w:fill="BFBFBF" w:themeFill="background1" w:themeFillShade="BF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BFBFBF" w:themeFill="background1" w:themeFillShade="BF"/>
            <w:vAlign w:val="center"/>
          </w:tcPr>
          <w:p w:rsidR="00CB469E" w:rsidRPr="00CB469E" w:rsidRDefault="008F35A3" w:rsidP="00CB46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  <w:tc>
          <w:tcPr>
            <w:tcW w:w="4371" w:type="dxa"/>
            <w:shd w:val="clear" w:color="auto" w:fill="BFBFBF" w:themeFill="background1" w:themeFillShade="BF"/>
            <w:vAlign w:val="center"/>
          </w:tcPr>
          <w:p w:rsidR="00CB469E" w:rsidRPr="00CB469E" w:rsidRDefault="00CB469E" w:rsidP="00CB469E">
            <w:pPr>
              <w:rPr>
                <w:b/>
                <w:sz w:val="28"/>
                <w:szCs w:val="28"/>
              </w:rPr>
            </w:pPr>
          </w:p>
        </w:tc>
      </w:tr>
    </w:tbl>
    <w:p w:rsidR="00CB469E" w:rsidRPr="00B349BA" w:rsidRDefault="00CB469E">
      <w:pPr>
        <w:rPr>
          <w:sz w:val="2"/>
          <w:szCs w:val="2"/>
        </w:rPr>
      </w:pPr>
    </w:p>
    <w:tbl>
      <w:tblPr>
        <w:tblStyle w:val="Tabellengitternetz"/>
        <w:tblW w:w="10456" w:type="dxa"/>
        <w:tblBorders>
          <w:top w:val="single" w:sz="18" w:space="0" w:color="993300"/>
          <w:left w:val="single" w:sz="18" w:space="0" w:color="993300"/>
          <w:bottom w:val="single" w:sz="18" w:space="0" w:color="993300"/>
          <w:right w:val="single" w:sz="18" w:space="0" w:color="993300"/>
          <w:insideH w:val="single" w:sz="18" w:space="0" w:color="993300"/>
          <w:insideV w:val="single" w:sz="18" w:space="0" w:color="993300"/>
        </w:tblBorders>
        <w:tblLayout w:type="fixed"/>
        <w:tblLook w:val="04A0"/>
      </w:tblPr>
      <w:tblGrid>
        <w:gridCol w:w="2235"/>
        <w:gridCol w:w="2126"/>
        <w:gridCol w:w="1984"/>
        <w:gridCol w:w="3828"/>
        <w:gridCol w:w="283"/>
      </w:tblGrid>
      <w:tr w:rsidR="00660F7B" w:rsidRPr="00CB469E" w:rsidTr="00FE67E4">
        <w:trPr>
          <w:trHeight w:hRule="exact" w:val="454"/>
        </w:trPr>
        <w:tc>
          <w:tcPr>
            <w:tcW w:w="2235" w:type="dxa"/>
            <w:shd w:val="clear" w:color="auto" w:fill="CC6600"/>
            <w:vAlign w:val="center"/>
          </w:tcPr>
          <w:p w:rsidR="00660F7B" w:rsidRPr="008F35A3" w:rsidRDefault="008F35A3" w:rsidP="00B349BA">
            <w:pPr>
              <w:rPr>
                <w:b/>
                <w:sz w:val="28"/>
                <w:szCs w:val="28"/>
                <w:highlight w:val="yellow"/>
              </w:rPr>
            </w:pPr>
            <w:r w:rsidRPr="00FE67E4">
              <w:rPr>
                <w:b/>
                <w:sz w:val="28"/>
                <w:szCs w:val="28"/>
                <w:vertAlign w:val="superscript"/>
              </w:rPr>
              <w:t>1</w:t>
            </w:r>
            <w:r w:rsidR="00FE67E4">
              <w:rPr>
                <w:b/>
                <w:sz w:val="28"/>
                <w:szCs w:val="28"/>
              </w:rPr>
              <w:t>/</w:t>
            </w:r>
            <w:r w:rsidR="00FE67E4" w:rsidRPr="00FE67E4">
              <w:rPr>
                <w:b/>
                <w:sz w:val="28"/>
                <w:szCs w:val="28"/>
                <w:vertAlign w:val="subscript"/>
              </w:rPr>
              <w:t>8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F35A3">
              <w:rPr>
                <w:b/>
                <w:sz w:val="28"/>
                <w:szCs w:val="28"/>
              </w:rPr>
              <w:t>10-15kg</w:t>
            </w:r>
          </w:p>
        </w:tc>
        <w:tc>
          <w:tcPr>
            <w:tcW w:w="2126" w:type="dxa"/>
            <w:shd w:val="clear" w:color="auto" w:fill="CC6600"/>
            <w:vAlign w:val="center"/>
          </w:tcPr>
          <w:p w:rsidR="00660F7B" w:rsidRPr="008F35A3" w:rsidRDefault="008F35A3" w:rsidP="00384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¼     20-25kg</w:t>
            </w:r>
          </w:p>
        </w:tc>
        <w:tc>
          <w:tcPr>
            <w:tcW w:w="5812" w:type="dxa"/>
            <w:gridSpan w:val="2"/>
            <w:shd w:val="clear" w:color="auto" w:fill="CC6600"/>
            <w:vAlign w:val="center"/>
          </w:tcPr>
          <w:p w:rsidR="00660F7B" w:rsidRPr="00FE67E4" w:rsidRDefault="00FE67E4" w:rsidP="003848B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E67E4">
              <w:rPr>
                <w:rFonts w:ascii="Arial" w:hAnsi="Arial" w:cs="Arial"/>
                <w:b/>
                <w:sz w:val="20"/>
                <w:szCs w:val="20"/>
              </w:rPr>
              <w:t>Andere Mengen, Einzelstücke und Preisliste auf Anfrage</w:t>
            </w:r>
          </w:p>
        </w:tc>
        <w:tc>
          <w:tcPr>
            <w:tcW w:w="283" w:type="dxa"/>
            <w:shd w:val="clear" w:color="auto" w:fill="CC6600"/>
            <w:vAlign w:val="center"/>
          </w:tcPr>
          <w:p w:rsidR="00660F7B" w:rsidRPr="008F35A3" w:rsidRDefault="00660F7B" w:rsidP="003848B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349BA" w:rsidRPr="00CB469E" w:rsidTr="00703E8C">
        <w:trPr>
          <w:trHeight w:hRule="exact" w:val="743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B349BA" w:rsidRPr="00CB469E" w:rsidRDefault="00703E8C" w:rsidP="00194003">
            <w:pPr>
              <w:rPr>
                <w:b/>
                <w:sz w:val="28"/>
                <w:szCs w:val="28"/>
              </w:rPr>
            </w:pPr>
            <w:r w:rsidRPr="00703E8C">
              <w:rPr>
                <w:b/>
                <w:sz w:val="28"/>
                <w:szCs w:val="28"/>
                <w:highlight w:val="yellow"/>
              </w:rPr>
              <w:t>Gewünschte Portionen: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349BA" w:rsidRPr="008F35A3" w:rsidRDefault="00B349BA" w:rsidP="0069174F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349BA" w:rsidRPr="00CB469E" w:rsidRDefault="00B349BA" w:rsidP="00384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Abholdatum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:rsidR="00B349BA" w:rsidRPr="00CB469E" w:rsidRDefault="00B349BA" w:rsidP="0069174F">
            <w:pPr>
              <w:rPr>
                <w:b/>
                <w:sz w:val="28"/>
                <w:szCs w:val="28"/>
              </w:rPr>
            </w:pPr>
          </w:p>
        </w:tc>
      </w:tr>
    </w:tbl>
    <w:p w:rsidR="00B349BA" w:rsidRPr="00EC4487" w:rsidRDefault="00B349BA">
      <w:pPr>
        <w:rPr>
          <w:b/>
          <w:sz w:val="18"/>
          <w:szCs w:val="18"/>
        </w:rPr>
      </w:pPr>
      <w:r w:rsidRPr="00063A13">
        <w:rPr>
          <w:b/>
          <w:sz w:val="18"/>
          <w:szCs w:val="18"/>
          <w:highlight w:val="yellow"/>
        </w:rPr>
        <w:t xml:space="preserve">Nur </w:t>
      </w:r>
      <w:proofErr w:type="spellStart"/>
      <w:r w:rsidRPr="00063A13">
        <w:rPr>
          <w:b/>
          <w:sz w:val="18"/>
          <w:szCs w:val="18"/>
          <w:highlight w:val="yellow"/>
        </w:rPr>
        <w:t>soviel</w:t>
      </w:r>
      <w:proofErr w:type="spellEnd"/>
      <w:r w:rsidRPr="00063A13">
        <w:rPr>
          <w:b/>
          <w:sz w:val="18"/>
          <w:szCs w:val="18"/>
          <w:highlight w:val="yellow"/>
        </w:rPr>
        <w:t xml:space="preserve"> unterstreichen, wie die hintere Zahl anzeigt. Beim Bezug von 1/8, nichts unterstreichen und be</w:t>
      </w:r>
      <w:r w:rsidR="0093709B">
        <w:rPr>
          <w:b/>
          <w:sz w:val="18"/>
          <w:szCs w:val="18"/>
          <w:highlight w:val="yellow"/>
        </w:rPr>
        <w:t xml:space="preserve">i </w:t>
      </w:r>
      <w:r w:rsidRPr="00063A13">
        <w:rPr>
          <w:b/>
          <w:sz w:val="18"/>
          <w:szCs w:val="18"/>
          <w:highlight w:val="yellow"/>
        </w:rPr>
        <w:t>1/4 nur eine Sache aussuchen</w:t>
      </w:r>
    </w:p>
    <w:tbl>
      <w:tblPr>
        <w:tblStyle w:val="Tabellengitternetz"/>
        <w:tblW w:w="0" w:type="auto"/>
        <w:tblBorders>
          <w:top w:val="single" w:sz="18" w:space="0" w:color="993300"/>
          <w:left w:val="single" w:sz="18" w:space="0" w:color="993300"/>
          <w:bottom w:val="single" w:sz="18" w:space="0" w:color="993300"/>
          <w:right w:val="single" w:sz="18" w:space="0" w:color="993300"/>
          <w:insideH w:val="single" w:sz="18" w:space="0" w:color="993300"/>
          <w:insideV w:val="single" w:sz="18" w:space="0" w:color="993300"/>
        </w:tblBorders>
        <w:tblLook w:val="04A0"/>
      </w:tblPr>
      <w:tblGrid>
        <w:gridCol w:w="2032"/>
        <w:gridCol w:w="7432"/>
        <w:gridCol w:w="956"/>
      </w:tblGrid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FF9900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EC4487">
              <w:rPr>
                <w:b/>
                <w:sz w:val="24"/>
                <w:szCs w:val="24"/>
              </w:rPr>
              <w:t>Fleischstücke</w:t>
            </w:r>
          </w:p>
        </w:tc>
        <w:tc>
          <w:tcPr>
            <w:tcW w:w="7432" w:type="dxa"/>
            <w:shd w:val="clear" w:color="auto" w:fill="FF9900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EC4487">
              <w:rPr>
                <w:b/>
                <w:sz w:val="24"/>
                <w:szCs w:val="24"/>
              </w:rPr>
              <w:t>Verarbeitung</w:t>
            </w:r>
          </w:p>
        </w:tc>
        <w:tc>
          <w:tcPr>
            <w:tcW w:w="956" w:type="dxa"/>
            <w:shd w:val="clear" w:color="auto" w:fill="FF9900"/>
            <w:vAlign w:val="center"/>
          </w:tcPr>
          <w:p w:rsidR="00EC4487" w:rsidRPr="009B0A56" w:rsidRDefault="00C519F5" w:rsidP="009A01B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Ausw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proofErr w:type="spellStart"/>
            <w:r w:rsidRPr="009B0A56">
              <w:rPr>
                <w:b/>
                <w:sz w:val="24"/>
                <w:szCs w:val="24"/>
              </w:rPr>
              <w:t>Bäggli</w:t>
            </w:r>
            <w:proofErr w:type="spellEnd"/>
          </w:p>
        </w:tc>
        <w:tc>
          <w:tcPr>
            <w:tcW w:w="7432" w:type="dxa"/>
            <w:vAlign w:val="center"/>
          </w:tcPr>
          <w:p w:rsidR="00EC4487" w:rsidRPr="00EC4487" w:rsidRDefault="009747BC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Plätzli: am Stück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geschnitten</w:t>
            </w:r>
          </w:p>
        </w:tc>
        <w:tc>
          <w:tcPr>
            <w:tcW w:w="956" w:type="dxa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Nuss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EC4487" w:rsidRDefault="009747BC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Plätzli: am Stück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geschnitten /Braten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Huft</w:t>
            </w:r>
          </w:p>
        </w:tc>
        <w:tc>
          <w:tcPr>
            <w:tcW w:w="7432" w:type="dxa"/>
            <w:vAlign w:val="center"/>
          </w:tcPr>
          <w:p w:rsidR="00EC4487" w:rsidRPr="00EC4487" w:rsidRDefault="009747BC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Steak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Plätzli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ganz lassen für Bourgignone</w:t>
            </w:r>
          </w:p>
        </w:tc>
        <w:tc>
          <w:tcPr>
            <w:tcW w:w="956" w:type="dxa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Falsches Filet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EC4487" w:rsidRDefault="009747BC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Braten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Saftplätzli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519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Plätzli zum panieren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Unterspalte</w:t>
            </w:r>
          </w:p>
        </w:tc>
        <w:tc>
          <w:tcPr>
            <w:tcW w:w="7432" w:type="dxa"/>
            <w:vAlign w:val="center"/>
          </w:tcPr>
          <w:p w:rsidR="00C519F5" w:rsidRDefault="00C519F5" w:rsidP="00C519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Braten  / Saftplätzli   Plätz. f. Cordon-bleu  / Plätz. </w:t>
            </w:r>
            <w:proofErr w:type="spellStart"/>
            <w:r>
              <w:rPr>
                <w:b/>
                <w:sz w:val="24"/>
                <w:szCs w:val="24"/>
              </w:rPr>
              <w:t>f.Fleischvögeln</w:t>
            </w:r>
            <w:proofErr w:type="spellEnd"/>
          </w:p>
          <w:p w:rsidR="00EC4487" w:rsidRDefault="00EC4487" w:rsidP="00C519F5">
            <w:pPr>
              <w:rPr>
                <w:b/>
                <w:sz w:val="24"/>
                <w:szCs w:val="24"/>
              </w:rPr>
            </w:pPr>
          </w:p>
          <w:p w:rsidR="00C519F5" w:rsidRPr="00EC4487" w:rsidRDefault="00C519F5" w:rsidP="00C519F5">
            <w:pPr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EC4487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Rosenstück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EC4487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Braten  /  Voressen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auto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Dicke Schulter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EC4487" w:rsidRPr="009B0A56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Schulterfilet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9B0A56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Braten   /  Geschnetzeltes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auto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Schulterspitz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EC4487" w:rsidRPr="009B0A56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Braten  /  </w:t>
            </w:r>
            <w:proofErr w:type="spellStart"/>
            <w:r>
              <w:rPr>
                <w:b/>
                <w:sz w:val="24"/>
                <w:szCs w:val="24"/>
              </w:rPr>
              <w:t>Voressen</w:t>
            </w:r>
            <w:proofErr w:type="spellEnd"/>
            <w:r>
              <w:rPr>
                <w:b/>
                <w:sz w:val="24"/>
                <w:szCs w:val="24"/>
              </w:rPr>
              <w:t xml:space="preserve">  /  Siedfleisch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Haxen/Schenkel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9B0A56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Haxen  /  </w:t>
            </w:r>
            <w:proofErr w:type="spellStart"/>
            <w:r>
              <w:rPr>
                <w:b/>
                <w:sz w:val="24"/>
                <w:szCs w:val="24"/>
              </w:rPr>
              <w:t>Voressen</w:t>
            </w:r>
            <w:proofErr w:type="spellEnd"/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624"/>
        </w:trPr>
        <w:tc>
          <w:tcPr>
            <w:tcW w:w="2032" w:type="dxa"/>
            <w:shd w:val="clear" w:color="auto" w:fill="auto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Brust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519F5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Siedfleisch  /  Gehacktes  /  </w:t>
            </w:r>
            <w:proofErr w:type="spellStart"/>
            <w:r>
              <w:rPr>
                <w:b/>
                <w:sz w:val="24"/>
                <w:szCs w:val="24"/>
              </w:rPr>
              <w:t>Costini</w:t>
            </w:r>
            <w:proofErr w:type="spellEnd"/>
            <w:r>
              <w:rPr>
                <w:b/>
                <w:sz w:val="24"/>
                <w:szCs w:val="24"/>
              </w:rPr>
              <w:t xml:space="preserve">  /  Rollbraten  /  </w:t>
            </w:r>
            <w:proofErr w:type="spellStart"/>
            <w:r>
              <w:rPr>
                <w:b/>
                <w:sz w:val="24"/>
                <w:szCs w:val="24"/>
              </w:rPr>
              <w:t>Voressen</w:t>
            </w:r>
            <w:proofErr w:type="spellEnd"/>
          </w:p>
          <w:p w:rsidR="00C519F5" w:rsidRPr="009B0A56" w:rsidRDefault="00C519F5" w:rsidP="009B0A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Tendros</w:t>
            </w:r>
            <w:proofErr w:type="spellEnd"/>
            <w:r>
              <w:rPr>
                <w:b/>
                <w:sz w:val="24"/>
                <w:szCs w:val="24"/>
              </w:rPr>
              <w:t xml:space="preserve">  /  Brust zum füllen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Hals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9B0A56" w:rsidRDefault="00C519F5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Rollbraten  /  </w:t>
            </w:r>
            <w:proofErr w:type="spellStart"/>
            <w:r>
              <w:rPr>
                <w:b/>
                <w:sz w:val="24"/>
                <w:szCs w:val="24"/>
              </w:rPr>
              <w:t>Voressen</w:t>
            </w:r>
            <w:proofErr w:type="spellEnd"/>
            <w:r>
              <w:rPr>
                <w:b/>
                <w:sz w:val="24"/>
                <w:szCs w:val="24"/>
              </w:rPr>
              <w:t xml:space="preserve">  /  Siedfleisch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auto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Steak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EC4487" w:rsidRPr="009B0A56" w:rsidRDefault="002F0D26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Ganz  /  geschnitten  /  </w:t>
            </w:r>
            <w:proofErr w:type="spellStart"/>
            <w:r>
              <w:rPr>
                <w:b/>
                <w:sz w:val="24"/>
                <w:szCs w:val="24"/>
              </w:rPr>
              <w:t>Plätzli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r w:rsidRPr="009B0A56">
              <w:rPr>
                <w:b/>
                <w:sz w:val="24"/>
                <w:szCs w:val="24"/>
              </w:rPr>
              <w:t>Filet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9B0A56" w:rsidRDefault="002F0D26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Ganz  /  geschnitten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auto"/>
            <w:vAlign w:val="center"/>
          </w:tcPr>
          <w:p w:rsidR="00EC4487" w:rsidRPr="009B0A56" w:rsidRDefault="00EC4487" w:rsidP="009B0A56">
            <w:pPr>
              <w:rPr>
                <w:b/>
                <w:sz w:val="24"/>
                <w:szCs w:val="24"/>
              </w:rPr>
            </w:pPr>
            <w:proofErr w:type="spellStart"/>
            <w:r w:rsidRPr="009B0A56">
              <w:rPr>
                <w:b/>
                <w:sz w:val="24"/>
                <w:szCs w:val="24"/>
              </w:rPr>
              <w:t>Hohrücken</w:t>
            </w:r>
            <w:proofErr w:type="spellEnd"/>
          </w:p>
        </w:tc>
        <w:tc>
          <w:tcPr>
            <w:tcW w:w="7432" w:type="dxa"/>
            <w:shd w:val="clear" w:color="auto" w:fill="auto"/>
            <w:vAlign w:val="center"/>
          </w:tcPr>
          <w:p w:rsidR="00EC4487" w:rsidRPr="009B0A56" w:rsidRDefault="002F0D26" w:rsidP="009B0A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Hohrückensteak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C4487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EC4487" w:rsidRPr="009B0A56" w:rsidRDefault="009B0A56" w:rsidP="009B0A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Bägglideckel</w:t>
            </w:r>
            <w:proofErr w:type="spellEnd"/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EC4487" w:rsidRPr="009B0A56" w:rsidRDefault="002F0D26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Geschnetzeltes  /  </w:t>
            </w:r>
            <w:proofErr w:type="spellStart"/>
            <w:r>
              <w:rPr>
                <w:b/>
                <w:sz w:val="24"/>
                <w:szCs w:val="24"/>
              </w:rPr>
              <w:t>Voressen</w:t>
            </w:r>
            <w:proofErr w:type="spellEnd"/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EC4487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0A56" w:rsidRPr="009B0A56" w:rsidTr="009A01B9">
        <w:trPr>
          <w:trHeight w:hRule="exact" w:val="340"/>
        </w:trPr>
        <w:tc>
          <w:tcPr>
            <w:tcW w:w="2032" w:type="dxa"/>
            <w:shd w:val="clear" w:color="auto" w:fill="auto"/>
            <w:vAlign w:val="center"/>
          </w:tcPr>
          <w:p w:rsidR="009B0A56" w:rsidRPr="009B0A56" w:rsidRDefault="009B0A56" w:rsidP="009B0A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Bugg</w:t>
            </w:r>
            <w:proofErr w:type="spellEnd"/>
          </w:p>
        </w:tc>
        <w:tc>
          <w:tcPr>
            <w:tcW w:w="7432" w:type="dxa"/>
            <w:shd w:val="clear" w:color="auto" w:fill="auto"/>
            <w:vAlign w:val="center"/>
          </w:tcPr>
          <w:p w:rsidR="009B0A56" w:rsidRPr="009B0A56" w:rsidRDefault="002F0D26" w:rsidP="009B0A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Voressen</w:t>
            </w:r>
            <w:proofErr w:type="spellEnd"/>
            <w:r>
              <w:rPr>
                <w:b/>
                <w:sz w:val="24"/>
                <w:szCs w:val="24"/>
              </w:rPr>
              <w:t xml:space="preserve">  /  Gehacktes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0A56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B0A56" w:rsidRPr="009B0A56" w:rsidTr="009A01B9">
        <w:trPr>
          <w:trHeight w:hRule="exact" w:val="340"/>
        </w:trPr>
        <w:tc>
          <w:tcPr>
            <w:tcW w:w="2032" w:type="dxa"/>
            <w:shd w:val="clear" w:color="auto" w:fill="BFBFBF" w:themeFill="background1" w:themeFillShade="BF"/>
            <w:vAlign w:val="center"/>
          </w:tcPr>
          <w:p w:rsidR="009B0A56" w:rsidRPr="009B0A56" w:rsidRDefault="009B0A56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Abschnitte</w:t>
            </w:r>
          </w:p>
        </w:tc>
        <w:tc>
          <w:tcPr>
            <w:tcW w:w="7432" w:type="dxa"/>
            <w:shd w:val="clear" w:color="auto" w:fill="BFBFBF" w:themeFill="background1" w:themeFillShade="BF"/>
            <w:vAlign w:val="center"/>
          </w:tcPr>
          <w:p w:rsidR="009B0A56" w:rsidRPr="009B0A56" w:rsidRDefault="002F0D26" w:rsidP="009B0A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Gehacktes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9B0A56" w:rsidRPr="009B0A56" w:rsidRDefault="009A01B9" w:rsidP="009A0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B0A56" w:rsidRDefault="009B0A56" w:rsidP="00703E8C"/>
    <w:sectPr w:rsidR="009B0A56" w:rsidSect="00CB469E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1E7"/>
    <w:multiLevelType w:val="hybridMultilevel"/>
    <w:tmpl w:val="042EA1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469E"/>
    <w:rsid w:val="00063A13"/>
    <w:rsid w:val="002F0D26"/>
    <w:rsid w:val="003848B1"/>
    <w:rsid w:val="00485B06"/>
    <w:rsid w:val="005A51BF"/>
    <w:rsid w:val="00660F7B"/>
    <w:rsid w:val="00703E8C"/>
    <w:rsid w:val="007D4DCA"/>
    <w:rsid w:val="008F35A3"/>
    <w:rsid w:val="009174FB"/>
    <w:rsid w:val="0093709B"/>
    <w:rsid w:val="009747BC"/>
    <w:rsid w:val="009A01B9"/>
    <w:rsid w:val="009B0A56"/>
    <w:rsid w:val="009F4175"/>
    <w:rsid w:val="00A41124"/>
    <w:rsid w:val="00B349BA"/>
    <w:rsid w:val="00C519F5"/>
    <w:rsid w:val="00CB469E"/>
    <w:rsid w:val="00CF5974"/>
    <w:rsid w:val="00EA15C6"/>
    <w:rsid w:val="00EC4487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5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B469E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49BA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uiPriority w:val="59"/>
    <w:rsid w:val="009B0A56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9F4175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F4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iola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DCF7-FF0A-428B-94E5-F20AFCF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Maffei</dc:creator>
  <cp:lastModifiedBy>Mariella</cp:lastModifiedBy>
  <cp:revision>4</cp:revision>
  <cp:lastPrinted>2013-09-10T19:04:00Z</cp:lastPrinted>
  <dcterms:created xsi:type="dcterms:W3CDTF">2021-04-18T18:51:00Z</dcterms:created>
  <dcterms:modified xsi:type="dcterms:W3CDTF">2021-05-11T19:58:00Z</dcterms:modified>
</cp:coreProperties>
</file>